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2CE2E" w14:textId="77777777" w:rsidR="00454A2A" w:rsidRPr="00A54C61" w:rsidRDefault="00A54C61" w:rsidP="00A54C61">
      <w:pPr>
        <w:pStyle w:val="Brezrazmikov"/>
        <w:spacing w:line="360" w:lineRule="auto"/>
        <w:rPr>
          <w:rFonts w:ascii="Cambria" w:hAnsi="Cambria"/>
          <w:b/>
          <w:sz w:val="26"/>
          <w:szCs w:val="26"/>
        </w:rPr>
      </w:pPr>
      <w:r w:rsidRPr="005122EB">
        <w:rPr>
          <w:rFonts w:ascii="Cambria" w:hAnsi="Cambria"/>
          <w:b/>
          <w:sz w:val="26"/>
          <w:szCs w:val="26"/>
        </w:rPr>
        <w:t>Priloga:</w:t>
      </w:r>
    </w:p>
    <w:p w14:paraId="419C7AB3" w14:textId="77777777" w:rsidR="00A54C61" w:rsidRDefault="00233C70" w:rsidP="00A54C61">
      <w:pPr>
        <w:pBdr>
          <w:bottom w:val="single" w:sz="8" w:space="1" w:color="C00000"/>
        </w:pBdr>
        <w:jc w:val="center"/>
        <w:rPr>
          <w:rFonts w:ascii="Cambria" w:hAnsi="Cambria"/>
          <w:b/>
          <w:color w:val="C00000"/>
          <w:sz w:val="44"/>
          <w:szCs w:val="44"/>
        </w:rPr>
      </w:pPr>
      <w:r w:rsidRPr="00A54C61">
        <w:rPr>
          <w:rFonts w:ascii="Cambria" w:hAnsi="Cambria"/>
          <w:b/>
          <w:color w:val="C00000"/>
          <w:sz w:val="44"/>
          <w:szCs w:val="44"/>
        </w:rPr>
        <w:t xml:space="preserve">SMERNICE ZA PRIPRAVO DISCIPLINE </w:t>
      </w:r>
    </w:p>
    <w:p w14:paraId="2B1C0383" w14:textId="77777777" w:rsidR="00317316" w:rsidRPr="00A54C61" w:rsidRDefault="001B4B25" w:rsidP="00A54C61">
      <w:pPr>
        <w:pBdr>
          <w:bottom w:val="single" w:sz="8" w:space="1" w:color="C00000"/>
        </w:pBdr>
        <w:jc w:val="center"/>
        <w:rPr>
          <w:rFonts w:ascii="Cambria" w:hAnsi="Cambria"/>
          <w:b/>
          <w:color w:val="C00000"/>
          <w:sz w:val="44"/>
          <w:szCs w:val="44"/>
        </w:rPr>
      </w:pPr>
      <w:r>
        <w:rPr>
          <w:rFonts w:ascii="Cambria" w:hAnsi="Cambria"/>
          <w:b/>
          <w:color w:val="C00000"/>
          <w:sz w:val="44"/>
          <w:szCs w:val="44"/>
        </w:rPr>
        <w:t>»POIŠČI BESEDE«</w:t>
      </w:r>
    </w:p>
    <w:p w14:paraId="6CBF944D" w14:textId="77777777" w:rsidR="008C121D" w:rsidRPr="00454A2A" w:rsidRDefault="008C121D"/>
    <w:p w14:paraId="0CA93467" w14:textId="77777777" w:rsidR="009C4FC4" w:rsidRPr="00A54C61" w:rsidRDefault="001F0EEB" w:rsidP="009C4FC4">
      <w:pPr>
        <w:pStyle w:val="Noga"/>
        <w:tabs>
          <w:tab w:val="clear" w:pos="9072"/>
        </w:tabs>
        <w:jc w:val="both"/>
        <w:rPr>
          <w:rFonts w:ascii="Cambria" w:hAnsi="Cambria" w:cs="Calibri"/>
          <w:sz w:val="24"/>
          <w:szCs w:val="24"/>
          <w:u w:val="single"/>
        </w:rPr>
      </w:pPr>
      <w:r w:rsidRPr="00A54C61">
        <w:rPr>
          <w:rFonts w:ascii="Cambria" w:hAnsi="Cambria" w:cs="Calibri"/>
          <w:b/>
          <w:sz w:val="26"/>
          <w:szCs w:val="26"/>
        </w:rPr>
        <w:t>Velja za kategorije:</w:t>
      </w:r>
      <w:r w:rsidRPr="00A54C61">
        <w:rPr>
          <w:rFonts w:ascii="Cambria" w:hAnsi="Cambria" w:cs="Calibri"/>
          <w:sz w:val="24"/>
          <w:szCs w:val="24"/>
        </w:rPr>
        <w:t xml:space="preserve"> </w:t>
      </w:r>
      <w:r w:rsidR="009C4FC4" w:rsidRPr="00A54C61">
        <w:rPr>
          <w:rFonts w:ascii="Arial Narrow" w:hAnsi="Arial Narrow" w:cs="Calibri"/>
          <w:b/>
          <w:sz w:val="26"/>
          <w:szCs w:val="26"/>
          <w:u w:val="single"/>
        </w:rPr>
        <w:t xml:space="preserve">PIONIRJI, </w:t>
      </w:r>
      <w:r w:rsidR="00C02E16">
        <w:rPr>
          <w:rFonts w:ascii="Arial Narrow" w:hAnsi="Arial Narrow" w:cs="Calibri"/>
          <w:b/>
          <w:sz w:val="26"/>
          <w:szCs w:val="26"/>
          <w:u w:val="single"/>
        </w:rPr>
        <w:t>MLADINCI in GASILCI PRIPRAVNIKI</w:t>
      </w:r>
    </w:p>
    <w:p w14:paraId="524C1295" w14:textId="77777777" w:rsidR="001F0EEB" w:rsidRDefault="001F0EEB" w:rsidP="009C4FC4">
      <w:pPr>
        <w:pStyle w:val="Noga"/>
        <w:tabs>
          <w:tab w:val="clear" w:pos="9072"/>
        </w:tabs>
        <w:jc w:val="both"/>
        <w:rPr>
          <w:rFonts w:ascii="Calibri" w:hAnsi="Calibri" w:cs="Calibri"/>
          <w:sz w:val="24"/>
          <w:szCs w:val="24"/>
          <w:u w:val="single"/>
        </w:rPr>
      </w:pPr>
    </w:p>
    <w:p w14:paraId="4B71BCB0" w14:textId="77777777" w:rsidR="001F0EEB" w:rsidRDefault="00010570" w:rsidP="00550B39">
      <w:pPr>
        <w:pStyle w:val="Noga"/>
        <w:tabs>
          <w:tab w:val="clear" w:pos="9072"/>
        </w:tabs>
        <w:spacing w:line="36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Pri pripr</w:t>
      </w:r>
      <w:r w:rsidR="00A54C61">
        <w:rPr>
          <w:rFonts w:ascii="Calibri" w:hAnsi="Calibri" w:cs="Calibri"/>
          <w:sz w:val="24"/>
          <w:szCs w:val="24"/>
        </w:rPr>
        <w:t xml:space="preserve">avi discipline </w:t>
      </w:r>
      <w:r w:rsidR="001B4B25">
        <w:rPr>
          <w:rFonts w:ascii="Calibri" w:hAnsi="Calibri" w:cs="Calibri"/>
          <w:sz w:val="24"/>
          <w:szCs w:val="24"/>
        </w:rPr>
        <w:t>»POIŠČI BESEDE«</w:t>
      </w:r>
      <w:r>
        <w:rPr>
          <w:rFonts w:ascii="Calibri" w:hAnsi="Calibri" w:cs="Calibri"/>
          <w:sz w:val="24"/>
          <w:szCs w:val="24"/>
        </w:rPr>
        <w:t xml:space="preserve"> priporočamo upoštevanje naslednjega:</w:t>
      </w:r>
    </w:p>
    <w:p w14:paraId="65608E9E" w14:textId="77777777" w:rsidR="003D68D5" w:rsidRPr="003D68D5" w:rsidRDefault="00C76762" w:rsidP="003D68D5">
      <w:pPr>
        <w:pStyle w:val="Noga"/>
        <w:numPr>
          <w:ilvl w:val="0"/>
          <w:numId w:val="16"/>
        </w:numPr>
        <w:spacing w:line="276" w:lineRule="auto"/>
        <w:jc w:val="both"/>
        <w:rPr>
          <w:rStyle w:val="Hiperpovezava"/>
          <w:rFonts w:asciiTheme="minorHAnsi" w:hAnsiTheme="minorHAnsi" w:cstheme="minorHAnsi"/>
          <w:color w:val="auto"/>
          <w:sz w:val="24"/>
          <w:szCs w:val="24"/>
          <w:u w:val="none"/>
        </w:rPr>
      </w:pPr>
      <w:r>
        <w:rPr>
          <w:rFonts w:asciiTheme="minorHAnsi" w:hAnsiTheme="minorHAnsi" w:cstheme="minorHAnsi"/>
          <w:sz w:val="24"/>
          <w:szCs w:val="24"/>
        </w:rPr>
        <w:t>Z</w:t>
      </w:r>
      <w:r w:rsidR="005E5369" w:rsidRPr="00084F9A">
        <w:rPr>
          <w:rFonts w:asciiTheme="minorHAnsi" w:hAnsiTheme="minorHAnsi" w:cstheme="minorHAnsi"/>
          <w:sz w:val="24"/>
          <w:szCs w:val="24"/>
        </w:rPr>
        <w:t xml:space="preserve">a generiranje matrik črk se uporabi orodje, ki je dostopno na e-naslovu: </w:t>
      </w:r>
      <w:r w:rsidR="003D68D5">
        <w:rPr>
          <w:rStyle w:val="Hiperpovezava"/>
          <w:rFonts w:asciiTheme="minorHAnsi" w:hAnsiTheme="minorHAnsi" w:cstheme="minorHAnsi"/>
          <w:sz w:val="24"/>
          <w:szCs w:val="24"/>
        </w:rPr>
        <w:br/>
      </w:r>
      <w:hyperlink r:id="rId7" w:history="1">
        <w:r w:rsidR="003D68D5" w:rsidRPr="00257A27">
          <w:rPr>
            <w:rStyle w:val="Hiperpovezava"/>
            <w:rFonts w:asciiTheme="minorHAnsi" w:hAnsiTheme="minorHAnsi" w:cstheme="minorHAnsi"/>
            <w:sz w:val="24"/>
            <w:szCs w:val="24"/>
          </w:rPr>
          <w:t>http://isci.too.si/</w:t>
        </w:r>
      </w:hyperlink>
      <w:r w:rsidR="003D68D5">
        <w:rPr>
          <w:rStyle w:val="Hiperpovezava"/>
          <w:rFonts w:asciiTheme="minorHAnsi" w:hAnsiTheme="minorHAnsi" w:cstheme="minorHAnsi"/>
          <w:color w:val="auto"/>
          <w:sz w:val="24"/>
          <w:szCs w:val="24"/>
          <w:u w:val="none"/>
        </w:rPr>
        <w:t xml:space="preserve"> </w:t>
      </w:r>
    </w:p>
    <w:p w14:paraId="444C25B4" w14:textId="77777777" w:rsidR="00B90888" w:rsidRDefault="00A8155A" w:rsidP="00AC165A">
      <w:pPr>
        <w:pStyle w:val="Noga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90888">
        <w:rPr>
          <w:rFonts w:asciiTheme="minorHAnsi" w:hAnsiTheme="minorHAnsi" w:cstheme="minorHAnsi"/>
          <w:sz w:val="24"/>
          <w:szCs w:val="24"/>
        </w:rPr>
        <w:t xml:space="preserve">Navodilo za delo s spletnim orodjem: </w:t>
      </w:r>
    </w:p>
    <w:p w14:paraId="384F5038" w14:textId="77777777" w:rsidR="007E4BC7" w:rsidRDefault="00D85FE3" w:rsidP="00D85FE3">
      <w:pPr>
        <w:pStyle w:val="Noga"/>
        <w:spacing w:line="276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</w:rPr>
        <w:drawing>
          <wp:inline distT="0" distB="0" distL="0" distR="0" wp14:anchorId="0DCA5A30" wp14:editId="6FCAB082">
            <wp:extent cx="4994695" cy="4057089"/>
            <wp:effectExtent l="0" t="0" r="0" b="635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mernice_za_poisci_besede_stevilke.png"/>
                    <pic:cNvPicPr/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94695" cy="40570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C5486A" w14:textId="77777777" w:rsidR="00D85FE3" w:rsidRDefault="00D85FE3" w:rsidP="00D85FE3">
      <w:pPr>
        <w:pStyle w:val="Noga"/>
        <w:spacing w:line="276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</w:rPr>
        <w:lastRenderedPageBreak/>
        <w:drawing>
          <wp:inline distT="0" distB="0" distL="0" distR="0" wp14:anchorId="435243A7" wp14:editId="45FA491D">
            <wp:extent cx="4791744" cy="8659433"/>
            <wp:effectExtent l="0" t="0" r="8890" b="889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mernice_za_poisci_besede_2_stevilke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91744" cy="8659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77DCB5" w14:textId="77777777" w:rsidR="00B90888" w:rsidRDefault="00B90888" w:rsidP="00B90888">
      <w:pPr>
        <w:pStyle w:val="Noga"/>
        <w:spacing w:line="276" w:lineRule="auto"/>
        <w:ind w:left="720"/>
        <w:rPr>
          <w:rFonts w:asciiTheme="minorHAnsi" w:hAnsiTheme="minorHAnsi" w:cstheme="minorHAnsi"/>
          <w:sz w:val="24"/>
          <w:szCs w:val="24"/>
        </w:rPr>
      </w:pPr>
    </w:p>
    <w:p w14:paraId="6D5AC931" w14:textId="77777777" w:rsidR="00D85FE3" w:rsidRPr="00D85FE3" w:rsidRDefault="00BD072F" w:rsidP="00D85FE3">
      <w:pPr>
        <w:pStyle w:val="Noga"/>
        <w:spacing w:line="276" w:lineRule="auto"/>
        <w:ind w:left="360"/>
        <w:jc w:val="both"/>
        <w:rPr>
          <w:rFonts w:asciiTheme="minorHAnsi" w:hAnsiTheme="minorHAnsi" w:cstheme="minorHAnsi"/>
          <w:i/>
          <w:color w:val="000000"/>
          <w:sz w:val="24"/>
          <w:szCs w:val="24"/>
        </w:rPr>
      </w:pPr>
      <w:r w:rsidRPr="002D57DA">
        <w:rPr>
          <w:rFonts w:asciiTheme="minorHAnsi" w:hAnsiTheme="minorHAnsi" w:cstheme="minorHAnsi"/>
          <w:i/>
          <w:color w:val="000000"/>
          <w:sz w:val="24"/>
          <w:szCs w:val="24"/>
        </w:rPr>
        <w:lastRenderedPageBreak/>
        <w:t>P</w:t>
      </w:r>
      <w:r w:rsidR="00804098" w:rsidRPr="002D57DA">
        <w:rPr>
          <w:rFonts w:asciiTheme="minorHAnsi" w:hAnsiTheme="minorHAnsi" w:cstheme="minorHAnsi"/>
          <w:i/>
          <w:color w:val="000000"/>
          <w:sz w:val="24"/>
          <w:szCs w:val="24"/>
        </w:rPr>
        <w:t>osamezne rdeče številke na sliki</w:t>
      </w:r>
      <w:r w:rsidRPr="002D57DA">
        <w:rPr>
          <w:rFonts w:asciiTheme="minorHAnsi" w:hAnsiTheme="minorHAnsi" w:cstheme="minorHAnsi"/>
          <w:i/>
          <w:color w:val="000000"/>
          <w:sz w:val="24"/>
          <w:szCs w:val="24"/>
        </w:rPr>
        <w:t xml:space="preserve"> pomenijo:</w:t>
      </w:r>
    </w:p>
    <w:p w14:paraId="4EE55AE8" w14:textId="77777777" w:rsidR="00D85FE3" w:rsidRPr="00D85FE3" w:rsidRDefault="007E4BC7" w:rsidP="00B90888">
      <w:pPr>
        <w:pStyle w:val="Odstavekseznama"/>
        <w:numPr>
          <w:ilvl w:val="0"/>
          <w:numId w:val="17"/>
        </w:numPr>
        <w:rPr>
          <w:rFonts w:asciiTheme="minorHAnsi" w:eastAsia="Times New Roman" w:hAnsiTheme="minorHAnsi" w:cstheme="minorHAnsi"/>
          <w:i/>
          <w:szCs w:val="24"/>
          <w:lang w:eastAsia="sl-SI"/>
        </w:rPr>
      </w:pPr>
      <w:r w:rsidRPr="002D57DA"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>Vnesemo 15 skritih besed/besednih zvez. Vsako besedo v svojo vrstico. Ostala pravila glede besed/besednih zvez poglej v pravilih in dodatnih navodilih spodaj!</w:t>
      </w:r>
    </w:p>
    <w:p w14:paraId="4FDD44BB" w14:textId="77777777" w:rsidR="00BD072F" w:rsidRPr="007E4BC7" w:rsidRDefault="007E4BC7" w:rsidP="00B90888">
      <w:pPr>
        <w:pStyle w:val="Odstavekseznama"/>
        <w:numPr>
          <w:ilvl w:val="0"/>
          <w:numId w:val="17"/>
        </w:numPr>
        <w:rPr>
          <w:rFonts w:asciiTheme="minorHAnsi" w:eastAsia="Times New Roman" w:hAnsiTheme="minorHAnsi" w:cstheme="minorHAnsi"/>
          <w:i/>
          <w:szCs w:val="24"/>
          <w:lang w:eastAsia="sl-SI"/>
        </w:rPr>
      </w:pPr>
      <w:r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>Izberemo</w:t>
      </w:r>
      <w:r w:rsidR="00BD072F" w:rsidRPr="002D57DA"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 xml:space="preserve"> število vrstic. Glede na kategorijo je velikost matrike predpisana</w:t>
      </w:r>
      <w:r w:rsidR="00A11C35" w:rsidRPr="002D57DA"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 xml:space="preserve"> (</w:t>
      </w:r>
      <w:r w:rsidR="00A11C35" w:rsidRPr="002D57DA">
        <w:rPr>
          <w:rFonts w:asciiTheme="minorHAnsi" w:hAnsiTheme="minorHAnsi" w:cstheme="minorHAnsi"/>
          <w:i/>
          <w:szCs w:val="24"/>
        </w:rPr>
        <w:t>pionirji: od 12 do 15, mladinci: od 15 do 20, gasilci pripravniki: od 20 do 25)</w:t>
      </w:r>
      <w:r w:rsidR="00B90888" w:rsidRPr="002D57DA"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>.</w:t>
      </w:r>
    </w:p>
    <w:p w14:paraId="76A29A97" w14:textId="77777777" w:rsidR="007E4BC7" w:rsidRPr="007E4BC7" w:rsidRDefault="007E4BC7" w:rsidP="007E4BC7">
      <w:pPr>
        <w:pStyle w:val="Odstavekseznama"/>
        <w:numPr>
          <w:ilvl w:val="0"/>
          <w:numId w:val="17"/>
        </w:numPr>
        <w:rPr>
          <w:rFonts w:asciiTheme="minorHAnsi" w:eastAsia="Times New Roman" w:hAnsiTheme="minorHAnsi" w:cstheme="minorHAnsi"/>
          <w:i/>
          <w:szCs w:val="24"/>
          <w:lang w:eastAsia="sl-SI"/>
        </w:rPr>
      </w:pPr>
      <w:r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>Izberemo</w:t>
      </w:r>
      <w:r w:rsidRPr="002D57DA"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 xml:space="preserve"> število </w:t>
      </w:r>
      <w:r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>stolpcev</w:t>
      </w:r>
      <w:r w:rsidRPr="002D57DA"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>. Glede na kategorijo je velikost matrike predpisana (</w:t>
      </w:r>
      <w:r w:rsidRPr="002D57DA">
        <w:rPr>
          <w:rFonts w:asciiTheme="minorHAnsi" w:hAnsiTheme="minorHAnsi" w:cstheme="minorHAnsi"/>
          <w:i/>
          <w:szCs w:val="24"/>
        </w:rPr>
        <w:t>pionirji: od 12 do 15, mladinci: od 15 do 20, gasilci pripravniki: od 20 do 25)</w:t>
      </w:r>
      <w:r w:rsidRPr="002D57DA"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>. Vnesemo število stolpcev, ki je enako število vrstic (številka 2).</w:t>
      </w:r>
    </w:p>
    <w:p w14:paraId="571178D5" w14:textId="77777777" w:rsidR="00BD072F" w:rsidRPr="002D57DA" w:rsidRDefault="007E4BC7" w:rsidP="00B90888">
      <w:pPr>
        <w:pStyle w:val="Odstavekseznama"/>
        <w:numPr>
          <w:ilvl w:val="0"/>
          <w:numId w:val="17"/>
        </w:numPr>
        <w:rPr>
          <w:rFonts w:asciiTheme="minorHAnsi" w:eastAsia="Times New Roman" w:hAnsiTheme="minorHAnsi" w:cstheme="minorHAnsi"/>
          <w:i/>
          <w:szCs w:val="24"/>
          <w:lang w:eastAsia="sl-SI"/>
        </w:rPr>
      </w:pPr>
      <w:r w:rsidRPr="002D57DA"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 xml:space="preserve">Označimo smeri iskanih besed. Mladinci in </w:t>
      </w:r>
      <w:r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 xml:space="preserve">gasilci </w:t>
      </w:r>
      <w:r w:rsidRPr="002D57DA"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>pripravniki vse smeri, pionirji le gor, dol, levo in desno.</w:t>
      </w:r>
    </w:p>
    <w:p w14:paraId="54556576" w14:textId="77777777" w:rsidR="00BD072F" w:rsidRPr="007E4BC7" w:rsidRDefault="00BD072F" w:rsidP="00B90888">
      <w:pPr>
        <w:pStyle w:val="Odstavekseznama"/>
        <w:numPr>
          <w:ilvl w:val="0"/>
          <w:numId w:val="17"/>
        </w:numPr>
        <w:rPr>
          <w:rFonts w:asciiTheme="minorHAnsi" w:eastAsia="Times New Roman" w:hAnsiTheme="minorHAnsi" w:cstheme="minorHAnsi"/>
          <w:i/>
          <w:szCs w:val="24"/>
          <w:lang w:eastAsia="sl-SI"/>
        </w:rPr>
      </w:pPr>
      <w:r w:rsidRPr="002D57DA"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>Generiramo matriko črk</w:t>
      </w:r>
      <w:r w:rsidR="00B90888" w:rsidRPr="002D57DA"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>.</w:t>
      </w:r>
    </w:p>
    <w:p w14:paraId="6B2230CA" w14:textId="77777777" w:rsidR="007E4BC7" w:rsidRPr="002D57DA" w:rsidRDefault="007E4BC7" w:rsidP="00B90888">
      <w:pPr>
        <w:pStyle w:val="Odstavekseznama"/>
        <w:numPr>
          <w:ilvl w:val="0"/>
          <w:numId w:val="17"/>
        </w:numPr>
        <w:rPr>
          <w:rFonts w:asciiTheme="minorHAnsi" w:eastAsia="Times New Roman" w:hAnsiTheme="minorHAnsi" w:cstheme="minorHAnsi"/>
          <w:i/>
          <w:szCs w:val="24"/>
          <w:lang w:eastAsia="sl-SI"/>
        </w:rPr>
      </w:pPr>
      <w:r w:rsidRPr="002D57DA"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 xml:space="preserve">Ob generiranju je pomembno, da je v matriki črk skritih vseh 15 besed/besednih zvez. </w:t>
      </w:r>
      <w:r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>V kolikor g</w:t>
      </w:r>
      <w:r w:rsidRPr="002D57DA"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 xml:space="preserve">enerator </w:t>
      </w:r>
      <w:r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 xml:space="preserve">ne uspe vključiti vseh 15 besed, se izpiše opozorilo. V tem primeru </w:t>
      </w:r>
      <w:r w:rsidR="00FD672C"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 xml:space="preserve">znova zaženemo </w:t>
      </w:r>
      <w:r w:rsidRPr="002D57DA"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 xml:space="preserve">generator (torej številko </w:t>
      </w:r>
      <w:r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>5</w:t>
      </w:r>
      <w:r w:rsidRPr="002D57DA"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>).</w:t>
      </w:r>
    </w:p>
    <w:p w14:paraId="19B695D1" w14:textId="77777777" w:rsidR="00BD072F" w:rsidRPr="002D57DA" w:rsidRDefault="00BD072F" w:rsidP="00B90888">
      <w:pPr>
        <w:pStyle w:val="Odstavekseznama"/>
        <w:numPr>
          <w:ilvl w:val="0"/>
          <w:numId w:val="17"/>
        </w:numPr>
        <w:rPr>
          <w:rFonts w:asciiTheme="minorHAnsi" w:eastAsia="Times New Roman" w:hAnsiTheme="minorHAnsi" w:cstheme="minorHAnsi"/>
          <w:i/>
          <w:szCs w:val="24"/>
          <w:lang w:eastAsia="sl-SI"/>
        </w:rPr>
      </w:pPr>
      <w:r w:rsidRPr="002D57DA"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>Prikaže se nam generirana matrika in v njej skrite besede</w:t>
      </w:r>
      <w:r w:rsidR="00A11C35" w:rsidRPr="002D57DA"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>/besedne zveze</w:t>
      </w:r>
      <w:r w:rsidR="00B90888" w:rsidRPr="002D57DA"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>.</w:t>
      </w:r>
    </w:p>
    <w:p w14:paraId="0C9E4414" w14:textId="77777777" w:rsidR="00BD072F" w:rsidRPr="002D57DA" w:rsidRDefault="00BD072F" w:rsidP="00B90888">
      <w:pPr>
        <w:pStyle w:val="Odstavekseznama"/>
        <w:numPr>
          <w:ilvl w:val="0"/>
          <w:numId w:val="17"/>
        </w:numPr>
        <w:rPr>
          <w:rFonts w:asciiTheme="minorHAnsi" w:eastAsia="Times New Roman" w:hAnsiTheme="minorHAnsi" w:cstheme="minorHAnsi"/>
          <w:i/>
          <w:szCs w:val="24"/>
          <w:lang w:eastAsia="sl-SI"/>
        </w:rPr>
      </w:pPr>
      <w:r w:rsidRPr="002D57DA"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>Prenesemo si sliko matrike na računalnik, ki jo nato vstavimo v predpripravljen obrazec</w:t>
      </w:r>
      <w:r w:rsidR="00B90888" w:rsidRPr="002D57DA"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>.</w:t>
      </w:r>
    </w:p>
    <w:p w14:paraId="2EA65BE1" w14:textId="77777777" w:rsidR="00BD072F" w:rsidRPr="007E4BC7" w:rsidRDefault="00BD072F" w:rsidP="007E4BC7">
      <w:pPr>
        <w:pStyle w:val="Odstavekseznama"/>
        <w:numPr>
          <w:ilvl w:val="0"/>
          <w:numId w:val="17"/>
        </w:numPr>
        <w:rPr>
          <w:rFonts w:asciiTheme="minorHAnsi" w:eastAsia="Times New Roman" w:hAnsiTheme="minorHAnsi" w:cstheme="minorHAnsi"/>
          <w:i/>
          <w:szCs w:val="24"/>
          <w:lang w:eastAsia="sl-SI"/>
        </w:rPr>
      </w:pPr>
      <w:r w:rsidRPr="002D57DA"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>Prenesemo si tudi rešitve matrike na računalnik, saj na spletu matrika ne ostane shranjena</w:t>
      </w:r>
      <w:r w:rsidR="00B90888" w:rsidRPr="002D57DA">
        <w:rPr>
          <w:rFonts w:asciiTheme="minorHAnsi" w:eastAsia="Times New Roman" w:hAnsiTheme="minorHAnsi" w:cstheme="minorHAnsi"/>
          <w:i/>
          <w:color w:val="000000"/>
          <w:szCs w:val="24"/>
          <w:lang w:eastAsia="sl-SI"/>
        </w:rPr>
        <w:t>.</w:t>
      </w:r>
    </w:p>
    <w:p w14:paraId="3F1F8B73" w14:textId="77777777" w:rsidR="00B90888" w:rsidRPr="00B90888" w:rsidRDefault="00B90888" w:rsidP="00B90888">
      <w:pPr>
        <w:pStyle w:val="Odstavekseznama"/>
        <w:numPr>
          <w:ilvl w:val="0"/>
          <w:numId w:val="0"/>
        </w:numPr>
        <w:ind w:left="1440"/>
        <w:rPr>
          <w:rFonts w:asciiTheme="minorHAnsi" w:eastAsia="Times New Roman" w:hAnsiTheme="minorHAnsi" w:cstheme="minorHAnsi"/>
          <w:szCs w:val="24"/>
          <w:lang w:eastAsia="sl-SI"/>
        </w:rPr>
      </w:pPr>
    </w:p>
    <w:p w14:paraId="383583E8" w14:textId="77777777" w:rsidR="00602782" w:rsidRPr="00084F9A" w:rsidRDefault="00602782" w:rsidP="00602782">
      <w:pPr>
        <w:pStyle w:val="Noga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</w:t>
      </w:r>
      <w:r w:rsidRPr="00084F9A">
        <w:rPr>
          <w:rFonts w:asciiTheme="minorHAnsi" w:hAnsiTheme="minorHAnsi" w:cstheme="minorHAnsi"/>
          <w:sz w:val="24"/>
          <w:szCs w:val="24"/>
        </w:rPr>
        <w:t>ri načrtovanju matrike, je potrebno upoštevati obseg velikosti matrike črk za posamezno kategorijo: pionirji: od 12 do 15, mladinci: od 15 do 20, gasilci pripravniki: od 20 do 25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78123FE8" w14:textId="77777777" w:rsidR="00602782" w:rsidRPr="00084F9A" w:rsidRDefault="00602782" w:rsidP="00602782">
      <w:pPr>
        <w:pStyle w:val="Noga"/>
        <w:numPr>
          <w:ilvl w:val="0"/>
          <w:numId w:val="16"/>
        </w:numPr>
        <w:tabs>
          <w:tab w:val="clear" w:pos="9072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V</w:t>
      </w:r>
      <w:r w:rsidRPr="00084F9A">
        <w:rPr>
          <w:rFonts w:asciiTheme="minorHAnsi" w:hAnsiTheme="minorHAnsi" w:cstheme="minorHAnsi"/>
          <w:sz w:val="24"/>
          <w:szCs w:val="24"/>
        </w:rPr>
        <w:t xml:space="preserve"> matriko črk je potrebno skritih 15 besed ali besednih zvez z gasilsko tematiko</w:t>
      </w:r>
      <w:r w:rsidR="007E4BC7">
        <w:rPr>
          <w:rFonts w:asciiTheme="minorHAnsi" w:hAnsiTheme="minorHAnsi" w:cstheme="minorHAnsi"/>
          <w:sz w:val="24"/>
          <w:szCs w:val="24"/>
        </w:rPr>
        <w:t xml:space="preserve"> iz treh področji</w:t>
      </w:r>
    </w:p>
    <w:p w14:paraId="6F2AA54F" w14:textId="77777777" w:rsidR="00602782" w:rsidRPr="00D31940" w:rsidRDefault="00602782" w:rsidP="00D31940">
      <w:pPr>
        <w:pStyle w:val="Noga"/>
        <w:numPr>
          <w:ilvl w:val="0"/>
          <w:numId w:val="16"/>
        </w:numPr>
        <w:tabs>
          <w:tab w:val="clear" w:pos="9072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</w:t>
      </w:r>
      <w:r w:rsidRPr="00084F9A">
        <w:rPr>
          <w:rFonts w:asciiTheme="minorHAnsi" w:hAnsiTheme="minorHAnsi" w:cstheme="minorHAnsi"/>
          <w:sz w:val="24"/>
          <w:szCs w:val="24"/>
        </w:rPr>
        <w:t>osamezna beseda ali besedna zveza mora šteti vsaj 4 črke; besede s 3 ali manj črkami (npr. vrv, cev) se ne upošteva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5214B59E" w14:textId="77777777" w:rsidR="00D31940" w:rsidRPr="00602782" w:rsidRDefault="00D31940" w:rsidP="00602782">
      <w:pPr>
        <w:pStyle w:val="Noga"/>
        <w:numPr>
          <w:ilvl w:val="0"/>
          <w:numId w:val="16"/>
        </w:numPr>
        <w:tabs>
          <w:tab w:val="clear" w:pos="9072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B</w:t>
      </w:r>
      <w:r w:rsidRPr="00084F9A">
        <w:rPr>
          <w:rFonts w:asciiTheme="minorHAnsi" w:hAnsiTheme="minorHAnsi" w:cstheme="minorHAnsi"/>
          <w:sz w:val="24"/>
          <w:szCs w:val="24"/>
        </w:rPr>
        <w:t>esede so lahko skri</w:t>
      </w:r>
      <w:r>
        <w:rPr>
          <w:rFonts w:asciiTheme="minorHAnsi" w:hAnsiTheme="minorHAnsi" w:cstheme="minorHAnsi"/>
          <w:sz w:val="24"/>
          <w:szCs w:val="24"/>
        </w:rPr>
        <w:t>te v ednini, dvojini in množini.</w:t>
      </w:r>
    </w:p>
    <w:p w14:paraId="7F885A37" w14:textId="77777777" w:rsidR="005E5369" w:rsidRPr="00084F9A" w:rsidRDefault="00C76762" w:rsidP="00C76762">
      <w:pPr>
        <w:pStyle w:val="Noga"/>
        <w:numPr>
          <w:ilvl w:val="0"/>
          <w:numId w:val="16"/>
        </w:numPr>
        <w:tabs>
          <w:tab w:val="clear" w:pos="9072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</w:t>
      </w:r>
      <w:r w:rsidR="005E5369" w:rsidRPr="00084F9A">
        <w:rPr>
          <w:rFonts w:asciiTheme="minorHAnsi" w:hAnsiTheme="minorHAnsi" w:cstheme="minorHAnsi"/>
          <w:sz w:val="24"/>
          <w:szCs w:val="24"/>
        </w:rPr>
        <w:t xml:space="preserve">osebno pozornost je potrebno nameniti, da so v </w:t>
      </w:r>
      <w:r w:rsidR="008A3C6D">
        <w:rPr>
          <w:rFonts w:asciiTheme="minorHAnsi" w:hAnsiTheme="minorHAnsi" w:cstheme="minorHAnsi"/>
          <w:sz w:val="24"/>
          <w:szCs w:val="24"/>
        </w:rPr>
        <w:t>matriko</w:t>
      </w:r>
      <w:r w:rsidR="005E5369" w:rsidRPr="00084F9A">
        <w:rPr>
          <w:rFonts w:asciiTheme="minorHAnsi" w:hAnsiTheme="minorHAnsi" w:cstheme="minorHAnsi"/>
          <w:sz w:val="24"/>
          <w:szCs w:val="24"/>
        </w:rPr>
        <w:t xml:space="preserve"> vključene vse predlagane besede</w:t>
      </w:r>
      <w:r w:rsidR="00A11C35">
        <w:rPr>
          <w:rFonts w:asciiTheme="minorHAnsi" w:hAnsiTheme="minorHAnsi" w:cstheme="minorHAnsi"/>
          <w:sz w:val="24"/>
          <w:szCs w:val="24"/>
        </w:rPr>
        <w:t>/besedne zveze</w:t>
      </w:r>
      <w:r w:rsidR="00FF546C">
        <w:rPr>
          <w:rFonts w:asciiTheme="minorHAnsi" w:hAnsiTheme="minorHAnsi" w:cstheme="minorHAnsi"/>
          <w:sz w:val="24"/>
          <w:szCs w:val="24"/>
        </w:rPr>
        <w:t xml:space="preserve"> (opomba: v matriko črk npr.</w:t>
      </w:r>
      <w:r w:rsidR="005E5369" w:rsidRPr="00084F9A">
        <w:rPr>
          <w:rFonts w:asciiTheme="minorHAnsi" w:hAnsiTheme="minorHAnsi" w:cstheme="minorHAnsi"/>
          <w:sz w:val="24"/>
          <w:szCs w:val="24"/>
        </w:rPr>
        <w:t xml:space="preserve"> 12x12 generator ne uspe vključiti besedne zveze daljše od 12 črk)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2CF9FECC" w14:textId="77777777" w:rsidR="00F96E6D" w:rsidRPr="005D067C" w:rsidRDefault="00C76762" w:rsidP="00C76762">
      <w:pPr>
        <w:pStyle w:val="Noga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</w:t>
      </w:r>
      <w:r w:rsidR="008134B1" w:rsidRPr="00084F9A">
        <w:rPr>
          <w:rFonts w:asciiTheme="minorHAnsi" w:hAnsiTheme="minorHAnsi" w:cstheme="minorHAnsi"/>
          <w:sz w:val="24"/>
          <w:szCs w:val="24"/>
        </w:rPr>
        <w:t xml:space="preserve">ri načrtovanju matrike, je potrebno upoštevati smeri skritih besed za posamezno kategorijo: pionirji: v levo, v desno, dol, gor (4 smeri), mladinci in pripravniki: v levo, v </w:t>
      </w:r>
      <w:r w:rsidR="008134B1" w:rsidRPr="005D067C">
        <w:rPr>
          <w:rFonts w:asciiTheme="minorHAnsi" w:hAnsiTheme="minorHAnsi" w:cstheme="minorHAnsi"/>
          <w:sz w:val="24"/>
          <w:szCs w:val="24"/>
        </w:rPr>
        <w:t>desno, dol, gor ter obe diagonali v obe smeri (8 smeri)</w:t>
      </w:r>
      <w:r w:rsidRPr="005D067C">
        <w:rPr>
          <w:rFonts w:asciiTheme="minorHAnsi" w:hAnsiTheme="minorHAnsi" w:cstheme="minorHAnsi"/>
          <w:sz w:val="24"/>
          <w:szCs w:val="24"/>
        </w:rPr>
        <w:t>.</w:t>
      </w:r>
    </w:p>
    <w:p w14:paraId="0DB093AE" w14:textId="53D83E93" w:rsidR="00084F9A" w:rsidRPr="005D067C" w:rsidRDefault="00C76762" w:rsidP="0069408F">
      <w:pPr>
        <w:pStyle w:val="Noga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D067C">
        <w:rPr>
          <w:rFonts w:asciiTheme="minorHAnsi" w:hAnsiTheme="minorHAnsi" w:cstheme="minorHAnsi"/>
          <w:sz w:val="24"/>
          <w:szCs w:val="24"/>
        </w:rPr>
        <w:t>I</w:t>
      </w:r>
      <w:r w:rsidR="00084F9A" w:rsidRPr="005D067C">
        <w:rPr>
          <w:rFonts w:asciiTheme="minorHAnsi" w:hAnsiTheme="minorHAnsi" w:cstheme="minorHAnsi"/>
          <w:sz w:val="24"/>
          <w:szCs w:val="24"/>
        </w:rPr>
        <w:t xml:space="preserve">zbor besed ali besednih zvez mora biti kvaliteten, </w:t>
      </w:r>
      <w:r w:rsidR="00691580">
        <w:rPr>
          <w:rFonts w:asciiTheme="minorHAnsi" w:hAnsiTheme="minorHAnsi" w:cstheme="minorHAnsi"/>
          <w:sz w:val="24"/>
          <w:szCs w:val="24"/>
        </w:rPr>
        <w:t>pripravljav</w:t>
      </w:r>
      <w:r w:rsidR="00691580" w:rsidRPr="005D067C">
        <w:rPr>
          <w:rFonts w:asciiTheme="minorHAnsi" w:hAnsiTheme="minorHAnsi" w:cstheme="minorHAnsi"/>
          <w:sz w:val="24"/>
          <w:szCs w:val="24"/>
        </w:rPr>
        <w:t>ec</w:t>
      </w:r>
      <w:r w:rsidR="0077364C" w:rsidRPr="005D067C">
        <w:rPr>
          <w:rFonts w:asciiTheme="minorHAnsi" w:hAnsiTheme="minorHAnsi" w:cstheme="minorHAnsi"/>
          <w:sz w:val="24"/>
          <w:szCs w:val="24"/>
        </w:rPr>
        <w:t xml:space="preserve"> naj si</w:t>
      </w:r>
      <w:r w:rsidR="00084F9A" w:rsidRPr="005D067C">
        <w:rPr>
          <w:rFonts w:asciiTheme="minorHAnsi" w:hAnsiTheme="minorHAnsi" w:cstheme="minorHAnsi"/>
          <w:sz w:val="24"/>
          <w:szCs w:val="24"/>
        </w:rPr>
        <w:t xml:space="preserve"> pri izboru</w:t>
      </w:r>
      <w:r w:rsidR="0077364C" w:rsidRPr="005D067C">
        <w:rPr>
          <w:rFonts w:asciiTheme="minorHAnsi" w:hAnsiTheme="minorHAnsi" w:cstheme="minorHAnsi"/>
          <w:sz w:val="24"/>
          <w:szCs w:val="24"/>
        </w:rPr>
        <w:t xml:space="preserve"> pomaga s strokovno </w:t>
      </w:r>
      <w:r w:rsidR="00550B39" w:rsidRPr="005D067C">
        <w:rPr>
          <w:rFonts w:asciiTheme="minorHAnsi" w:hAnsiTheme="minorHAnsi" w:cstheme="minorHAnsi"/>
          <w:sz w:val="24"/>
          <w:szCs w:val="24"/>
        </w:rPr>
        <w:t xml:space="preserve">gasilsko in splošno </w:t>
      </w:r>
      <w:r w:rsidR="0077364C" w:rsidRPr="005D067C">
        <w:rPr>
          <w:rFonts w:asciiTheme="minorHAnsi" w:hAnsiTheme="minorHAnsi" w:cstheme="minorHAnsi"/>
          <w:sz w:val="24"/>
          <w:szCs w:val="24"/>
        </w:rPr>
        <w:t>literaturo, spletom,…</w:t>
      </w:r>
    </w:p>
    <w:p w14:paraId="4A1E3D32" w14:textId="77777777" w:rsidR="0069408F" w:rsidRPr="005D067C" w:rsidRDefault="0069408F" w:rsidP="0069408F">
      <w:pPr>
        <w:pStyle w:val="Noga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D067C">
        <w:rPr>
          <w:rFonts w:asciiTheme="minorHAnsi" w:hAnsiTheme="minorHAnsi" w:cstheme="minorHAnsi"/>
          <w:sz w:val="24"/>
          <w:szCs w:val="24"/>
        </w:rPr>
        <w:t xml:space="preserve">Besede z istim korenskim </w:t>
      </w:r>
      <w:r w:rsidR="00C47D36">
        <w:rPr>
          <w:rFonts w:asciiTheme="minorHAnsi" w:hAnsiTheme="minorHAnsi" w:cstheme="minorHAnsi"/>
          <w:sz w:val="24"/>
          <w:szCs w:val="24"/>
        </w:rPr>
        <w:t xml:space="preserve">izvorom se upošteva le enkrat – </w:t>
      </w:r>
      <w:r w:rsidRPr="005D067C">
        <w:rPr>
          <w:rFonts w:asciiTheme="minorHAnsi" w:hAnsiTheme="minorHAnsi" w:cstheme="minorHAnsi"/>
          <w:sz w:val="24"/>
          <w:szCs w:val="24"/>
        </w:rPr>
        <w:t>npr</w:t>
      </w:r>
      <w:r w:rsidR="00FF546C">
        <w:rPr>
          <w:rFonts w:asciiTheme="minorHAnsi" w:hAnsiTheme="minorHAnsi" w:cstheme="minorHAnsi"/>
          <w:sz w:val="24"/>
          <w:szCs w:val="24"/>
        </w:rPr>
        <w:t>.</w:t>
      </w:r>
      <w:r w:rsidRPr="005D067C">
        <w:rPr>
          <w:rFonts w:asciiTheme="minorHAnsi" w:hAnsiTheme="minorHAnsi" w:cstheme="minorHAnsi"/>
          <w:sz w:val="24"/>
          <w:szCs w:val="24"/>
        </w:rPr>
        <w:t xml:space="preserve"> vedro(vka). Ob hkratnem izpisu besed "vedrovka" in "vedro" se upošteva le ena izmed besed.</w:t>
      </w:r>
    </w:p>
    <w:p w14:paraId="051E8FD8" w14:textId="77777777" w:rsidR="0069408F" w:rsidRPr="005D067C" w:rsidRDefault="0069408F" w:rsidP="0069408F">
      <w:pPr>
        <w:pStyle w:val="Noga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D067C">
        <w:rPr>
          <w:rFonts w:asciiTheme="minorHAnsi" w:hAnsiTheme="minorHAnsi" w:cstheme="minorHAnsi"/>
          <w:sz w:val="24"/>
          <w:szCs w:val="24"/>
        </w:rPr>
        <w:t>V primeru dvobesednih ali večbesednih zvez se upošteva le en zapis. Primer: "Požarna metla". Ekipa lahko izpiše "požar", "metla" ali "požarna metla"; v točkovanje pa se upošteva le ena beseda, ki jo je ekipa prvo vpisala v tabelo najdenih besed. Potrebno pa je paziti, v kolikor sta v ma</w:t>
      </w:r>
      <w:r w:rsidR="00FF546C">
        <w:rPr>
          <w:rFonts w:asciiTheme="minorHAnsi" w:hAnsiTheme="minorHAnsi" w:cstheme="minorHAnsi"/>
          <w:sz w:val="24"/>
          <w:szCs w:val="24"/>
        </w:rPr>
        <w:t>triko vključi ločeno besedi npr.</w:t>
      </w:r>
      <w:r w:rsidRPr="005D067C">
        <w:rPr>
          <w:rFonts w:asciiTheme="minorHAnsi" w:hAnsiTheme="minorHAnsi" w:cstheme="minorHAnsi"/>
          <w:sz w:val="24"/>
          <w:szCs w:val="24"/>
        </w:rPr>
        <w:t xml:space="preserve"> "požar" </w:t>
      </w:r>
      <w:r w:rsidRPr="005D067C">
        <w:rPr>
          <w:rFonts w:asciiTheme="minorHAnsi" w:hAnsiTheme="minorHAnsi" w:cstheme="minorHAnsi"/>
          <w:sz w:val="24"/>
          <w:szCs w:val="24"/>
        </w:rPr>
        <w:lastRenderedPageBreak/>
        <w:t xml:space="preserve">in "metla", pa se upoštevata obe besedi, saj bosta v matriki črk vključeni vsaka na svojem </w:t>
      </w:r>
      <w:r w:rsidR="00FD672C">
        <w:rPr>
          <w:rFonts w:asciiTheme="minorHAnsi" w:hAnsiTheme="minorHAnsi" w:cstheme="minorHAnsi"/>
          <w:sz w:val="24"/>
          <w:szCs w:val="24"/>
        </w:rPr>
        <w:t>mestu</w:t>
      </w:r>
      <w:r w:rsidRPr="005D067C">
        <w:rPr>
          <w:rFonts w:asciiTheme="minorHAnsi" w:hAnsiTheme="minorHAnsi" w:cstheme="minorHAnsi"/>
          <w:sz w:val="24"/>
          <w:szCs w:val="24"/>
        </w:rPr>
        <w:t xml:space="preserve"> in ne bosta povezani.</w:t>
      </w:r>
    </w:p>
    <w:p w14:paraId="0080FB6F" w14:textId="77777777" w:rsidR="0069408F" w:rsidRPr="005D067C" w:rsidRDefault="0069408F" w:rsidP="0069408F">
      <w:pPr>
        <w:pStyle w:val="Noga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D067C">
        <w:rPr>
          <w:rFonts w:asciiTheme="minorHAnsi" w:hAnsiTheme="minorHAnsi" w:cstheme="minorHAnsi"/>
          <w:sz w:val="24"/>
          <w:szCs w:val="24"/>
        </w:rPr>
        <w:t>Pri večbesednih zvezah je potrebno besedno zvezo zapisat</w:t>
      </w:r>
      <w:r w:rsidR="00C47D36">
        <w:rPr>
          <w:rFonts w:asciiTheme="minorHAnsi" w:hAnsiTheme="minorHAnsi" w:cstheme="minorHAnsi"/>
          <w:sz w:val="24"/>
          <w:szCs w:val="24"/>
        </w:rPr>
        <w:t>i v pravilnem vrstnem redu, n</w:t>
      </w:r>
      <w:r w:rsidR="00FF546C">
        <w:rPr>
          <w:rFonts w:asciiTheme="minorHAnsi" w:hAnsiTheme="minorHAnsi" w:cstheme="minorHAnsi"/>
          <w:sz w:val="24"/>
          <w:szCs w:val="24"/>
        </w:rPr>
        <w:t>pr.</w:t>
      </w:r>
      <w:r w:rsidR="00C47D36">
        <w:rPr>
          <w:rFonts w:asciiTheme="minorHAnsi" w:hAnsiTheme="minorHAnsi" w:cstheme="minorHAnsi"/>
          <w:sz w:val="24"/>
          <w:szCs w:val="24"/>
        </w:rPr>
        <w:t>:</w:t>
      </w:r>
      <w:r w:rsidRPr="005D067C">
        <w:rPr>
          <w:rFonts w:asciiTheme="minorHAnsi" w:hAnsiTheme="minorHAnsi" w:cstheme="minorHAnsi"/>
          <w:sz w:val="24"/>
          <w:szCs w:val="24"/>
        </w:rPr>
        <w:t xml:space="preserve"> v primeru besedne zveze "javljalec požarov", zapis "požarov javljalec" ni pravilen. Glavno pravilo je, da se izpiše besede tako kot so zapisane v matriki črk. Nekatere besedne zveze bi lahko bile zapisane sicer tu</w:t>
      </w:r>
      <w:r w:rsidR="00FF546C">
        <w:rPr>
          <w:rFonts w:asciiTheme="minorHAnsi" w:hAnsiTheme="minorHAnsi" w:cstheme="minorHAnsi"/>
          <w:sz w:val="24"/>
          <w:szCs w:val="24"/>
        </w:rPr>
        <w:t>di v obratnem vrstnem redu: npr.</w:t>
      </w:r>
      <w:r w:rsidRPr="005D067C">
        <w:rPr>
          <w:rFonts w:asciiTheme="minorHAnsi" w:hAnsiTheme="minorHAnsi" w:cstheme="minorHAnsi"/>
          <w:sz w:val="24"/>
          <w:szCs w:val="24"/>
        </w:rPr>
        <w:t xml:space="preserve"> "cevni nosilec". V gasilstvu poznamo tudi "nosilec cevi"; v takšnem primeru se upošteva izpis besede v takšnem vrstnem redu, kot je zapisan v matriki črk.</w:t>
      </w:r>
    </w:p>
    <w:p w14:paraId="6F3A7A02" w14:textId="77777777" w:rsidR="00084F9A" w:rsidRPr="00084F9A" w:rsidRDefault="00084F9A" w:rsidP="0069408F">
      <w:pPr>
        <w:pStyle w:val="Noga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D067C">
        <w:rPr>
          <w:rFonts w:asciiTheme="minorHAnsi" w:hAnsiTheme="minorHAnsi" w:cstheme="minorHAnsi"/>
          <w:sz w:val="24"/>
          <w:szCs w:val="24"/>
        </w:rPr>
        <w:t>Zaradi računalniškega generiranja matrike črk se lahko zgodi, da se znotraj matrike črk pojavi tudi kakšna dodatna nenačrtovana</w:t>
      </w:r>
      <w:r w:rsidRPr="00084F9A">
        <w:rPr>
          <w:rFonts w:asciiTheme="minorHAnsi" w:hAnsiTheme="minorHAnsi" w:cstheme="minorHAnsi"/>
          <w:sz w:val="24"/>
          <w:szCs w:val="24"/>
        </w:rPr>
        <w:t xml:space="preserve"> beseda ali besedna zveza z gasilsko tematiko. V tem primeru se upošteva 15 izpisanih besed ali besednih zvez.</w:t>
      </w:r>
    </w:p>
    <w:p w14:paraId="316790C5" w14:textId="72AA5B40" w:rsidR="00084F9A" w:rsidRDefault="00691580" w:rsidP="00C76762">
      <w:pPr>
        <w:pStyle w:val="Noga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Pripravljav</w:t>
      </w:r>
      <w:r w:rsidRPr="00084F9A">
        <w:rPr>
          <w:rFonts w:asciiTheme="minorHAnsi" w:hAnsiTheme="minorHAnsi" w:cstheme="minorHAnsi"/>
          <w:sz w:val="24"/>
          <w:szCs w:val="24"/>
        </w:rPr>
        <w:t>ec</w:t>
      </w:r>
      <w:r w:rsidR="007F0999" w:rsidRPr="00084F9A">
        <w:rPr>
          <w:rFonts w:asciiTheme="minorHAnsi" w:hAnsiTheme="minorHAnsi" w:cstheme="minorHAnsi"/>
          <w:sz w:val="24"/>
          <w:szCs w:val="24"/>
        </w:rPr>
        <w:t xml:space="preserve"> mo</w:t>
      </w:r>
      <w:r w:rsidR="00084F9A" w:rsidRPr="00084F9A">
        <w:rPr>
          <w:rFonts w:asciiTheme="minorHAnsi" w:hAnsiTheme="minorHAnsi" w:cstheme="minorHAnsi"/>
          <w:sz w:val="24"/>
          <w:szCs w:val="24"/>
        </w:rPr>
        <w:t>ra predvideti vse možne rešitve.</w:t>
      </w:r>
    </w:p>
    <w:p w14:paraId="6D29A61D" w14:textId="77777777" w:rsidR="007E4BC7" w:rsidRDefault="00C02617" w:rsidP="00C76762">
      <w:pPr>
        <w:pStyle w:val="Noga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Pri razvrščanju besed v področja (mladinci, pripravniki) se najdeno besedo lahko izpiše le enkrat, drugače se to oceni kot izmišljena beseda</w:t>
      </w:r>
    </w:p>
    <w:p w14:paraId="71D68A7D" w14:textId="77777777" w:rsidR="00C02617" w:rsidRPr="00084F9A" w:rsidRDefault="00C02617" w:rsidP="00C76762">
      <w:pPr>
        <w:pStyle w:val="Noga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V kolikor posamezne besede spadajo v več področji, ekipa lahko tako besedo izpiše le enkrat. V kolikor jih zapiše v več področji, se</w:t>
      </w:r>
      <w:r w:rsidR="00A37B07">
        <w:rPr>
          <w:rFonts w:asciiTheme="minorHAnsi" w:hAnsiTheme="minorHAnsi" w:cstheme="minorHAnsi"/>
          <w:sz w:val="24"/>
          <w:szCs w:val="24"/>
        </w:rPr>
        <w:t xml:space="preserve"> to oceni kot izmišljena beseda</w:t>
      </w:r>
    </w:p>
    <w:p w14:paraId="4E8BC33D" w14:textId="2BC4A950" w:rsidR="00995F35" w:rsidRDefault="00C76762" w:rsidP="00C76762">
      <w:pPr>
        <w:pStyle w:val="Odstavekseznama"/>
        <w:numPr>
          <w:ilvl w:val="0"/>
          <w:numId w:val="12"/>
        </w:numPr>
        <w:spacing w:line="276" w:lineRule="auto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P</w:t>
      </w:r>
      <w:r w:rsidR="002C37BB" w:rsidRPr="00084F9A">
        <w:rPr>
          <w:rFonts w:asciiTheme="minorHAnsi" w:hAnsiTheme="minorHAnsi" w:cstheme="minorHAnsi"/>
          <w:szCs w:val="24"/>
        </w:rPr>
        <w:t>ripor</w:t>
      </w:r>
      <w:r w:rsidR="00666BC6" w:rsidRPr="00084F9A">
        <w:rPr>
          <w:rFonts w:asciiTheme="minorHAnsi" w:hAnsiTheme="minorHAnsi" w:cstheme="minorHAnsi"/>
          <w:szCs w:val="24"/>
        </w:rPr>
        <w:t xml:space="preserve">očamo, da </w:t>
      </w:r>
      <w:r w:rsidR="00691580" w:rsidRPr="00084F9A">
        <w:rPr>
          <w:rFonts w:asciiTheme="minorHAnsi" w:hAnsiTheme="minorHAnsi" w:cstheme="minorHAnsi"/>
          <w:szCs w:val="24"/>
        </w:rPr>
        <w:t>pripravlja</w:t>
      </w:r>
      <w:r w:rsidR="00691580">
        <w:rPr>
          <w:rFonts w:asciiTheme="minorHAnsi" w:hAnsiTheme="minorHAnsi" w:cstheme="minorHAnsi"/>
          <w:szCs w:val="24"/>
        </w:rPr>
        <w:t>vec</w:t>
      </w:r>
      <w:r w:rsidR="00666BC6" w:rsidRPr="00084F9A">
        <w:rPr>
          <w:rFonts w:asciiTheme="minorHAnsi" w:hAnsiTheme="minorHAnsi" w:cstheme="minorHAnsi"/>
          <w:szCs w:val="24"/>
        </w:rPr>
        <w:t xml:space="preserve"> </w:t>
      </w:r>
      <w:r w:rsidR="00084F9A" w:rsidRPr="00084F9A">
        <w:rPr>
          <w:rFonts w:asciiTheme="minorHAnsi" w:hAnsiTheme="minorHAnsi" w:cstheme="minorHAnsi"/>
          <w:szCs w:val="24"/>
        </w:rPr>
        <w:t>vse skrite besed oz. besedne zveze</w:t>
      </w:r>
      <w:r w:rsidR="002C37BB" w:rsidRPr="00084F9A">
        <w:rPr>
          <w:rFonts w:asciiTheme="minorHAnsi" w:hAnsiTheme="minorHAnsi" w:cstheme="minorHAnsi"/>
          <w:szCs w:val="24"/>
        </w:rPr>
        <w:t xml:space="preserve"> </w:t>
      </w:r>
      <w:r w:rsidR="00995F35" w:rsidRPr="00084F9A">
        <w:rPr>
          <w:rFonts w:asciiTheme="minorHAnsi" w:hAnsiTheme="minorHAnsi" w:cstheme="minorHAnsi"/>
          <w:szCs w:val="24"/>
        </w:rPr>
        <w:t xml:space="preserve">večkrat preveri in </w:t>
      </w:r>
      <w:r w:rsidR="002C37BB" w:rsidRPr="00084F9A">
        <w:rPr>
          <w:rFonts w:asciiTheme="minorHAnsi" w:hAnsiTheme="minorHAnsi" w:cstheme="minorHAnsi"/>
          <w:szCs w:val="24"/>
        </w:rPr>
        <w:t xml:space="preserve">jih </w:t>
      </w:r>
      <w:r w:rsidR="005B0E6D" w:rsidRPr="00084F9A">
        <w:rPr>
          <w:rFonts w:asciiTheme="minorHAnsi" w:hAnsiTheme="minorHAnsi" w:cstheme="minorHAnsi"/>
          <w:szCs w:val="24"/>
        </w:rPr>
        <w:t>pred uporabo odda</w:t>
      </w:r>
      <w:r w:rsidR="002C37BB" w:rsidRPr="00084F9A">
        <w:rPr>
          <w:rFonts w:asciiTheme="minorHAnsi" w:hAnsiTheme="minorHAnsi" w:cstheme="minorHAnsi"/>
          <w:szCs w:val="24"/>
        </w:rPr>
        <w:t xml:space="preserve"> v končni pregled delovni skupini (na primer: dva ali trije</w:t>
      </w:r>
      <w:r w:rsidR="00995F35" w:rsidRPr="00084F9A">
        <w:rPr>
          <w:rFonts w:asciiTheme="minorHAnsi" w:hAnsiTheme="minorHAnsi" w:cstheme="minorHAnsi"/>
          <w:szCs w:val="24"/>
        </w:rPr>
        <w:t>).</w:t>
      </w:r>
      <w:r w:rsidR="001B09AE" w:rsidRPr="00084F9A">
        <w:rPr>
          <w:rFonts w:asciiTheme="minorHAnsi" w:hAnsiTheme="minorHAnsi" w:cstheme="minorHAnsi"/>
          <w:szCs w:val="24"/>
        </w:rPr>
        <w:t xml:space="preserve"> </w:t>
      </w:r>
      <w:r w:rsidR="00E229DC" w:rsidRPr="00084F9A">
        <w:rPr>
          <w:rFonts w:asciiTheme="minorHAnsi" w:hAnsiTheme="minorHAnsi" w:cstheme="minorHAnsi"/>
          <w:szCs w:val="24"/>
        </w:rPr>
        <w:t>Delovno skupi</w:t>
      </w:r>
      <w:r w:rsidR="009800EE" w:rsidRPr="00084F9A">
        <w:rPr>
          <w:rFonts w:asciiTheme="minorHAnsi" w:hAnsiTheme="minorHAnsi" w:cstheme="minorHAnsi"/>
          <w:szCs w:val="24"/>
        </w:rPr>
        <w:t>no naj</w:t>
      </w:r>
      <w:r w:rsidR="00084F9A" w:rsidRPr="00084F9A">
        <w:rPr>
          <w:rFonts w:asciiTheme="minorHAnsi" w:hAnsiTheme="minorHAnsi" w:cstheme="minorHAnsi"/>
          <w:szCs w:val="24"/>
        </w:rPr>
        <w:t xml:space="preserve"> določi organizator</w:t>
      </w:r>
      <w:r w:rsidR="009800EE" w:rsidRPr="00084F9A">
        <w:rPr>
          <w:rFonts w:asciiTheme="minorHAnsi" w:hAnsiTheme="minorHAnsi" w:cstheme="minorHAnsi"/>
          <w:szCs w:val="24"/>
        </w:rPr>
        <w:t xml:space="preserve">. </w:t>
      </w:r>
    </w:p>
    <w:p w14:paraId="62CDCF4E" w14:textId="77777777" w:rsidR="0077364C" w:rsidRPr="00FF1AB7" w:rsidRDefault="0003213C" w:rsidP="00462A77">
      <w:pPr>
        <w:pStyle w:val="Odstavekseznama"/>
        <w:numPr>
          <w:ilvl w:val="0"/>
          <w:numId w:val="12"/>
        </w:numPr>
        <w:spacing w:line="360" w:lineRule="auto"/>
        <w:rPr>
          <w:szCs w:val="24"/>
        </w:rPr>
      </w:pPr>
      <w:r w:rsidRPr="00FF1AB7">
        <w:rPr>
          <w:rFonts w:asciiTheme="minorHAnsi" w:hAnsiTheme="minorHAnsi" w:cstheme="minorHAnsi"/>
          <w:szCs w:val="24"/>
        </w:rPr>
        <w:t>Primer p</w:t>
      </w:r>
      <w:r w:rsidR="00FF1AB7" w:rsidRPr="00FF1AB7">
        <w:rPr>
          <w:rFonts w:asciiTheme="minorHAnsi" w:hAnsiTheme="minorHAnsi" w:cstheme="minorHAnsi"/>
          <w:szCs w:val="24"/>
        </w:rPr>
        <w:t>ripravljene matri</w:t>
      </w:r>
      <w:r w:rsidR="00252DE3">
        <w:rPr>
          <w:rFonts w:asciiTheme="minorHAnsi" w:hAnsiTheme="minorHAnsi" w:cstheme="minorHAnsi"/>
          <w:szCs w:val="24"/>
        </w:rPr>
        <w:t>ke z rešitvami-v prilogi ločeno.</w:t>
      </w:r>
    </w:p>
    <w:p w14:paraId="0C96BC81" w14:textId="77777777" w:rsidR="0077364C" w:rsidRDefault="0077364C"/>
    <w:sectPr w:rsidR="0077364C" w:rsidSect="005179EB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DF439" w14:textId="77777777" w:rsidR="007D2857" w:rsidRDefault="007D2857" w:rsidP="00A54C61">
      <w:r>
        <w:separator/>
      </w:r>
    </w:p>
  </w:endnote>
  <w:endnote w:type="continuationSeparator" w:id="0">
    <w:p w14:paraId="3C43FD03" w14:textId="77777777" w:rsidR="007D2857" w:rsidRDefault="007D2857" w:rsidP="00A54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94059" w14:textId="77777777" w:rsidR="007D2857" w:rsidRDefault="007D2857" w:rsidP="00A54C61">
      <w:r>
        <w:separator/>
      </w:r>
    </w:p>
  </w:footnote>
  <w:footnote w:type="continuationSeparator" w:id="0">
    <w:p w14:paraId="1AF09618" w14:textId="77777777" w:rsidR="007D2857" w:rsidRDefault="007D2857" w:rsidP="00A54C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B52E0" w14:textId="16979B49" w:rsidR="00A54C61" w:rsidRPr="00E60DB2" w:rsidRDefault="00691580" w:rsidP="00A54C61">
    <w:pPr>
      <w:pStyle w:val="Glava"/>
      <w:jc w:val="right"/>
      <w:rPr>
        <w:rFonts w:cs="Calibri"/>
        <w:sz w:val="18"/>
        <w:szCs w:val="18"/>
      </w:rPr>
    </w:pPr>
    <w:r>
      <w:rPr>
        <w:rFonts w:cs="Calibri"/>
        <w:sz w:val="18"/>
        <w:szCs w:val="18"/>
      </w:rPr>
      <w:t>2</w:t>
    </w:r>
    <w:r w:rsidR="001C6128">
      <w:rPr>
        <w:rFonts w:cs="Calibri"/>
        <w:sz w:val="18"/>
        <w:szCs w:val="18"/>
      </w:rPr>
      <w:t>2</w:t>
    </w:r>
    <w:r w:rsidR="00A54C61" w:rsidRPr="00E60DB2">
      <w:rPr>
        <w:rFonts w:cs="Calibri"/>
        <w:sz w:val="18"/>
        <w:szCs w:val="18"/>
      </w:rPr>
      <w:t>. DRŽ</w:t>
    </w:r>
    <w:r>
      <w:rPr>
        <w:rFonts w:cs="Calibri"/>
        <w:sz w:val="18"/>
        <w:szCs w:val="18"/>
      </w:rPr>
      <w:t>AVNI KVIZ GASILSKE MLADINE »202</w:t>
    </w:r>
    <w:r w:rsidR="001C6128">
      <w:rPr>
        <w:rFonts w:cs="Calibri"/>
        <w:sz w:val="18"/>
        <w:szCs w:val="18"/>
      </w:rPr>
      <w:t>4</w:t>
    </w:r>
    <w:r w:rsidR="00A54C61" w:rsidRPr="00E60DB2">
      <w:rPr>
        <w:rFonts w:cs="Calibri"/>
        <w:sz w:val="18"/>
        <w:szCs w:val="18"/>
      </w:rPr>
      <w:t xml:space="preserve">« - Priloga: SMERNICE ZA PRIPRAVO DISCIPLINE </w:t>
    </w:r>
    <w:r w:rsidR="001B4B25">
      <w:rPr>
        <w:rFonts w:cs="Calibri"/>
        <w:sz w:val="18"/>
        <w:szCs w:val="18"/>
      </w:rPr>
      <w:t>»POIŠČI BESEDE«</w:t>
    </w:r>
    <w:r w:rsidR="00A54C61" w:rsidRPr="00E60DB2">
      <w:rPr>
        <w:rFonts w:cs="Calibri"/>
        <w:sz w:val="18"/>
        <w:szCs w:val="18"/>
      </w:rPr>
      <w:t xml:space="preserve"> </w:t>
    </w:r>
  </w:p>
  <w:p w14:paraId="724729AC" w14:textId="77777777" w:rsidR="00A54C61" w:rsidRDefault="00A54C6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327A2"/>
    <w:multiLevelType w:val="hybridMultilevel"/>
    <w:tmpl w:val="3432B3A6"/>
    <w:lvl w:ilvl="0" w:tplc="3DB6E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F814D3"/>
    <w:multiLevelType w:val="hybridMultilevel"/>
    <w:tmpl w:val="EB500B0A"/>
    <w:lvl w:ilvl="0" w:tplc="10A2802E">
      <w:start w:val="1"/>
      <w:numFmt w:val="decimal"/>
      <w:lvlText w:val="%1)"/>
      <w:lvlJc w:val="left"/>
      <w:pPr>
        <w:ind w:left="1410" w:hanging="690"/>
      </w:pPr>
      <w:rPr>
        <w:rFonts w:ascii="Arial" w:hAnsi="Arial" w:cs="Times New Roman" w:hint="default"/>
        <w:color w:val="00000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26B66ED"/>
    <w:multiLevelType w:val="multilevel"/>
    <w:tmpl w:val="7CBEEE02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B1C646D"/>
    <w:multiLevelType w:val="hybridMultilevel"/>
    <w:tmpl w:val="D264C76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AA2628"/>
    <w:multiLevelType w:val="hybridMultilevel"/>
    <w:tmpl w:val="14D4572C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0D1F4C"/>
    <w:multiLevelType w:val="hybridMultilevel"/>
    <w:tmpl w:val="A6D85FCE"/>
    <w:lvl w:ilvl="0" w:tplc="DEE82444">
      <w:start w:val="1"/>
      <w:numFmt w:val="bullet"/>
      <w:pStyle w:val="Odstavekseznama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1357644"/>
    <w:multiLevelType w:val="hybridMultilevel"/>
    <w:tmpl w:val="AF90CD7C"/>
    <w:lvl w:ilvl="0" w:tplc="3DB6E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B2166C"/>
    <w:multiLevelType w:val="multilevel"/>
    <w:tmpl w:val="AB567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89D22F8"/>
    <w:multiLevelType w:val="multilevel"/>
    <w:tmpl w:val="7FB0E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D01027D"/>
    <w:multiLevelType w:val="multilevel"/>
    <w:tmpl w:val="577A7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ED959A3"/>
    <w:multiLevelType w:val="hybridMultilevel"/>
    <w:tmpl w:val="FB0226BC"/>
    <w:lvl w:ilvl="0" w:tplc="04240011">
      <w:start w:val="1"/>
      <w:numFmt w:val="decimal"/>
      <w:lvlText w:val="%1)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11246862">
    <w:abstractNumId w:val="2"/>
  </w:num>
  <w:num w:numId="2" w16cid:durableId="738675839">
    <w:abstractNumId w:val="2"/>
  </w:num>
  <w:num w:numId="3" w16cid:durableId="1463421400">
    <w:abstractNumId w:val="2"/>
  </w:num>
  <w:num w:numId="4" w16cid:durableId="1713069580">
    <w:abstractNumId w:val="2"/>
  </w:num>
  <w:num w:numId="5" w16cid:durableId="901328345">
    <w:abstractNumId w:val="2"/>
  </w:num>
  <w:num w:numId="6" w16cid:durableId="1642733512">
    <w:abstractNumId w:val="2"/>
  </w:num>
  <w:num w:numId="7" w16cid:durableId="160127491">
    <w:abstractNumId w:val="2"/>
  </w:num>
  <w:num w:numId="8" w16cid:durableId="764571306">
    <w:abstractNumId w:val="2"/>
  </w:num>
  <w:num w:numId="9" w16cid:durableId="366685275">
    <w:abstractNumId w:val="5"/>
  </w:num>
  <w:num w:numId="10" w16cid:durableId="2027519764">
    <w:abstractNumId w:val="3"/>
  </w:num>
  <w:num w:numId="11" w16cid:durableId="383139094">
    <w:abstractNumId w:val="4"/>
  </w:num>
  <w:num w:numId="12" w16cid:durableId="2061661390">
    <w:abstractNumId w:val="6"/>
  </w:num>
  <w:num w:numId="13" w16cid:durableId="2044017610">
    <w:abstractNumId w:val="9"/>
  </w:num>
  <w:num w:numId="14" w16cid:durableId="1202474242">
    <w:abstractNumId w:val="8"/>
  </w:num>
  <w:num w:numId="15" w16cid:durableId="244000692">
    <w:abstractNumId w:val="7"/>
  </w:num>
  <w:num w:numId="16" w16cid:durableId="2146193220">
    <w:abstractNumId w:val="0"/>
  </w:num>
  <w:num w:numId="17" w16cid:durableId="1065570615">
    <w:abstractNumId w:val="10"/>
  </w:num>
  <w:num w:numId="18" w16cid:durableId="13335331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121D"/>
    <w:rsid w:val="00010570"/>
    <w:rsid w:val="000310A7"/>
    <w:rsid w:val="0003213C"/>
    <w:rsid w:val="00040372"/>
    <w:rsid w:val="00084F9A"/>
    <w:rsid w:val="00090C9F"/>
    <w:rsid w:val="000B1EBB"/>
    <w:rsid w:val="000B48B5"/>
    <w:rsid w:val="000F2647"/>
    <w:rsid w:val="00106E73"/>
    <w:rsid w:val="00147255"/>
    <w:rsid w:val="00167203"/>
    <w:rsid w:val="001B09AE"/>
    <w:rsid w:val="001B4B25"/>
    <w:rsid w:val="001B7DC3"/>
    <w:rsid w:val="001C6128"/>
    <w:rsid w:val="001E4BE7"/>
    <w:rsid w:val="001F0EEB"/>
    <w:rsid w:val="00203516"/>
    <w:rsid w:val="00233C70"/>
    <w:rsid w:val="00252DE3"/>
    <w:rsid w:val="0029697F"/>
    <w:rsid w:val="002C37BB"/>
    <w:rsid w:val="002D57DA"/>
    <w:rsid w:val="00317316"/>
    <w:rsid w:val="00330F43"/>
    <w:rsid w:val="0034410E"/>
    <w:rsid w:val="003475FF"/>
    <w:rsid w:val="003703CE"/>
    <w:rsid w:val="00373C15"/>
    <w:rsid w:val="003745D8"/>
    <w:rsid w:val="00382456"/>
    <w:rsid w:val="00390E8D"/>
    <w:rsid w:val="003C7408"/>
    <w:rsid w:val="003D68D5"/>
    <w:rsid w:val="003E4960"/>
    <w:rsid w:val="00411C09"/>
    <w:rsid w:val="00454A2A"/>
    <w:rsid w:val="004E3025"/>
    <w:rsid w:val="005179EB"/>
    <w:rsid w:val="00525C67"/>
    <w:rsid w:val="00550B39"/>
    <w:rsid w:val="005824BB"/>
    <w:rsid w:val="005B0E6D"/>
    <w:rsid w:val="005B3F94"/>
    <w:rsid w:val="005D067C"/>
    <w:rsid w:val="005E5369"/>
    <w:rsid w:val="00602782"/>
    <w:rsid w:val="00666BC6"/>
    <w:rsid w:val="00676561"/>
    <w:rsid w:val="006806B6"/>
    <w:rsid w:val="00691580"/>
    <w:rsid w:val="0069408F"/>
    <w:rsid w:val="006947B4"/>
    <w:rsid w:val="00695F75"/>
    <w:rsid w:val="006C0E6D"/>
    <w:rsid w:val="006F6E46"/>
    <w:rsid w:val="00702406"/>
    <w:rsid w:val="00703662"/>
    <w:rsid w:val="00715F92"/>
    <w:rsid w:val="00720B63"/>
    <w:rsid w:val="007315B5"/>
    <w:rsid w:val="0077364C"/>
    <w:rsid w:val="00795675"/>
    <w:rsid w:val="007D097D"/>
    <w:rsid w:val="007D2857"/>
    <w:rsid w:val="007E4BC7"/>
    <w:rsid w:val="007F0999"/>
    <w:rsid w:val="00804098"/>
    <w:rsid w:val="008134B1"/>
    <w:rsid w:val="00847B38"/>
    <w:rsid w:val="008A224F"/>
    <w:rsid w:val="008A3C6D"/>
    <w:rsid w:val="008A54FB"/>
    <w:rsid w:val="008C121D"/>
    <w:rsid w:val="008C49B0"/>
    <w:rsid w:val="00936D50"/>
    <w:rsid w:val="00943429"/>
    <w:rsid w:val="009800EE"/>
    <w:rsid w:val="00995F35"/>
    <w:rsid w:val="009A3C5C"/>
    <w:rsid w:val="009A433C"/>
    <w:rsid w:val="009C0EA4"/>
    <w:rsid w:val="009C4FC4"/>
    <w:rsid w:val="009F72E5"/>
    <w:rsid w:val="00A11C35"/>
    <w:rsid w:val="00A21D72"/>
    <w:rsid w:val="00A22D9C"/>
    <w:rsid w:val="00A37B07"/>
    <w:rsid w:val="00A54C61"/>
    <w:rsid w:val="00A8155A"/>
    <w:rsid w:val="00B749F0"/>
    <w:rsid w:val="00B90888"/>
    <w:rsid w:val="00B9602D"/>
    <w:rsid w:val="00BD072F"/>
    <w:rsid w:val="00BF3328"/>
    <w:rsid w:val="00C02617"/>
    <w:rsid w:val="00C02E16"/>
    <w:rsid w:val="00C03747"/>
    <w:rsid w:val="00C26AAE"/>
    <w:rsid w:val="00C34E00"/>
    <w:rsid w:val="00C47D36"/>
    <w:rsid w:val="00C74F42"/>
    <w:rsid w:val="00C76762"/>
    <w:rsid w:val="00CA2E98"/>
    <w:rsid w:val="00CB24D1"/>
    <w:rsid w:val="00CC1C19"/>
    <w:rsid w:val="00CC29DC"/>
    <w:rsid w:val="00CD3FBB"/>
    <w:rsid w:val="00D31940"/>
    <w:rsid w:val="00D5392A"/>
    <w:rsid w:val="00D661BA"/>
    <w:rsid w:val="00D85FE3"/>
    <w:rsid w:val="00DB4E7F"/>
    <w:rsid w:val="00DC6EB6"/>
    <w:rsid w:val="00E0662D"/>
    <w:rsid w:val="00E229DC"/>
    <w:rsid w:val="00E30D9B"/>
    <w:rsid w:val="00E60DB2"/>
    <w:rsid w:val="00EC0C15"/>
    <w:rsid w:val="00EE7C1E"/>
    <w:rsid w:val="00F6062C"/>
    <w:rsid w:val="00F669DD"/>
    <w:rsid w:val="00F91B30"/>
    <w:rsid w:val="00F96E6D"/>
    <w:rsid w:val="00FA7745"/>
    <w:rsid w:val="00FC4F52"/>
    <w:rsid w:val="00FD672C"/>
    <w:rsid w:val="00FE69B1"/>
    <w:rsid w:val="00FF1AB7"/>
    <w:rsid w:val="00FF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E52C7"/>
  <w15:docId w15:val="{D84FEFE8-AABE-47E9-B814-2F33DC64C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F3328"/>
    <w:pPr>
      <w:jc w:val="both"/>
    </w:pPr>
    <w:rPr>
      <w:sz w:val="24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B749F0"/>
    <w:pPr>
      <w:keepNext/>
      <w:keepLines/>
      <w:numPr>
        <w:numId w:val="8"/>
      </w:numPr>
      <w:spacing w:after="360"/>
      <w:outlineLvl w:val="0"/>
    </w:pPr>
    <w:rPr>
      <w:rFonts w:eastAsia="Times New Roman"/>
      <w:b/>
      <w:bCs/>
      <w:cap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B749F0"/>
    <w:pPr>
      <w:keepNext/>
      <w:keepLines/>
      <w:numPr>
        <w:ilvl w:val="1"/>
        <w:numId w:val="8"/>
      </w:numPr>
      <w:spacing w:before="480"/>
      <w:outlineLvl w:val="1"/>
    </w:pPr>
    <w:rPr>
      <w:rFonts w:eastAsia="Times New Roman"/>
      <w:b/>
      <w:bCs/>
      <w:cap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B749F0"/>
    <w:pPr>
      <w:keepNext/>
      <w:keepLines/>
      <w:numPr>
        <w:ilvl w:val="2"/>
        <w:numId w:val="8"/>
      </w:numPr>
      <w:spacing w:before="480"/>
      <w:outlineLvl w:val="2"/>
    </w:pPr>
    <w:rPr>
      <w:rFonts w:eastAsia="Times New Roman"/>
      <w:b/>
      <w:bCs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749F0"/>
    <w:pPr>
      <w:keepNext/>
      <w:keepLines/>
      <w:numPr>
        <w:ilvl w:val="4"/>
        <w:numId w:val="8"/>
      </w:numPr>
      <w:spacing w:before="200"/>
      <w:outlineLvl w:val="4"/>
    </w:pPr>
    <w:rPr>
      <w:rFonts w:ascii="Cambria" w:eastAsia="Times New Roman" w:hAnsi="Cambria"/>
      <w:color w:val="243F60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749F0"/>
    <w:pPr>
      <w:keepNext/>
      <w:keepLines/>
      <w:numPr>
        <w:ilvl w:val="5"/>
        <w:numId w:val="8"/>
      </w:numPr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749F0"/>
    <w:pPr>
      <w:keepNext/>
      <w:keepLines/>
      <w:numPr>
        <w:ilvl w:val="6"/>
        <w:numId w:val="8"/>
      </w:numPr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749F0"/>
    <w:pPr>
      <w:keepNext/>
      <w:keepLines/>
      <w:numPr>
        <w:ilvl w:val="7"/>
        <w:numId w:val="8"/>
      </w:numPr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749F0"/>
    <w:pPr>
      <w:keepNext/>
      <w:keepLines/>
      <w:numPr>
        <w:ilvl w:val="8"/>
        <w:numId w:val="2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B749F0"/>
    <w:rPr>
      <w:rFonts w:ascii="Times New Roman" w:eastAsia="Times New Roman" w:hAnsi="Times New Roman" w:cs="Times New Roman"/>
      <w:b/>
      <w:bCs/>
      <w:caps/>
      <w:sz w:val="28"/>
      <w:szCs w:val="28"/>
    </w:rPr>
  </w:style>
  <w:style w:type="character" w:customStyle="1" w:styleId="Naslov2Znak">
    <w:name w:val="Naslov 2 Znak"/>
    <w:link w:val="Naslov2"/>
    <w:uiPriority w:val="9"/>
    <w:rsid w:val="00B749F0"/>
    <w:rPr>
      <w:rFonts w:ascii="Times New Roman" w:eastAsia="Times New Roman" w:hAnsi="Times New Roman" w:cs="Times New Roman"/>
      <w:b/>
      <w:bCs/>
      <w:caps/>
      <w:sz w:val="24"/>
      <w:szCs w:val="26"/>
    </w:rPr>
  </w:style>
  <w:style w:type="character" w:customStyle="1" w:styleId="Naslov3Znak">
    <w:name w:val="Naslov 3 Znak"/>
    <w:link w:val="Naslov3"/>
    <w:uiPriority w:val="9"/>
    <w:rsid w:val="00B749F0"/>
    <w:rPr>
      <w:rFonts w:ascii="Times New Roman" w:eastAsia="Times New Roman" w:hAnsi="Times New Roman" w:cs="Times New Roman"/>
      <w:b/>
      <w:bCs/>
      <w:sz w:val="24"/>
    </w:rPr>
  </w:style>
  <w:style w:type="character" w:customStyle="1" w:styleId="Naslov5Znak">
    <w:name w:val="Naslov 5 Znak"/>
    <w:link w:val="Naslov5"/>
    <w:uiPriority w:val="9"/>
    <w:semiHidden/>
    <w:rsid w:val="00B749F0"/>
    <w:rPr>
      <w:rFonts w:ascii="Cambria" w:eastAsia="Times New Roman" w:hAnsi="Cambria" w:cs="Times New Roman"/>
      <w:color w:val="243F60"/>
      <w:sz w:val="24"/>
    </w:rPr>
  </w:style>
  <w:style w:type="character" w:customStyle="1" w:styleId="Naslov6Znak">
    <w:name w:val="Naslov 6 Znak"/>
    <w:link w:val="Naslov6"/>
    <w:uiPriority w:val="9"/>
    <w:semiHidden/>
    <w:rsid w:val="00B749F0"/>
    <w:rPr>
      <w:rFonts w:ascii="Cambria" w:eastAsia="Times New Roman" w:hAnsi="Cambria" w:cs="Times New Roman"/>
      <w:i/>
      <w:iCs/>
      <w:color w:val="243F60"/>
      <w:sz w:val="24"/>
    </w:rPr>
  </w:style>
  <w:style w:type="character" w:customStyle="1" w:styleId="Naslov7Znak">
    <w:name w:val="Naslov 7 Znak"/>
    <w:link w:val="Naslov7"/>
    <w:uiPriority w:val="9"/>
    <w:semiHidden/>
    <w:rsid w:val="00B749F0"/>
    <w:rPr>
      <w:rFonts w:ascii="Cambria" w:eastAsia="Times New Roman" w:hAnsi="Cambria" w:cs="Times New Roman"/>
      <w:i/>
      <w:iCs/>
      <w:color w:val="404040"/>
      <w:sz w:val="24"/>
    </w:rPr>
  </w:style>
  <w:style w:type="character" w:customStyle="1" w:styleId="Naslov8Znak">
    <w:name w:val="Naslov 8 Znak"/>
    <w:link w:val="Naslov8"/>
    <w:uiPriority w:val="9"/>
    <w:semiHidden/>
    <w:rsid w:val="00B749F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B749F0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Odstavekseznama">
    <w:name w:val="List Paragraph"/>
    <w:aliases w:val="Naštevanje"/>
    <w:basedOn w:val="Navaden"/>
    <w:uiPriority w:val="34"/>
    <w:qFormat/>
    <w:rsid w:val="00B749F0"/>
    <w:pPr>
      <w:numPr>
        <w:numId w:val="9"/>
      </w:numPr>
      <w:contextualSpacing/>
    </w:pPr>
    <w:rPr>
      <w:rFonts w:cs="Calibri"/>
    </w:rPr>
  </w:style>
  <w:style w:type="paragraph" w:styleId="Noga">
    <w:name w:val="footer"/>
    <w:basedOn w:val="Navaden"/>
    <w:link w:val="NogaZnak"/>
    <w:uiPriority w:val="99"/>
    <w:rsid w:val="009C4FC4"/>
    <w:pPr>
      <w:tabs>
        <w:tab w:val="center" w:pos="4536"/>
        <w:tab w:val="right" w:pos="9072"/>
      </w:tabs>
      <w:jc w:val="left"/>
    </w:pPr>
    <w:rPr>
      <w:rFonts w:ascii="Arial" w:eastAsia="Times New Roman" w:hAnsi="Arial"/>
      <w:sz w:val="22"/>
      <w:szCs w:val="20"/>
      <w:lang w:eastAsia="sl-SI"/>
    </w:rPr>
  </w:style>
  <w:style w:type="character" w:customStyle="1" w:styleId="NogaZnak">
    <w:name w:val="Noga Znak"/>
    <w:link w:val="Noga"/>
    <w:uiPriority w:val="99"/>
    <w:rsid w:val="009C4FC4"/>
    <w:rPr>
      <w:rFonts w:ascii="Arial" w:eastAsia="Times New Roman" w:hAnsi="Arial" w:cs="Times New Roman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A54C61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A54C61"/>
    <w:rPr>
      <w:sz w:val="24"/>
    </w:rPr>
  </w:style>
  <w:style w:type="paragraph" w:styleId="Brezrazmikov">
    <w:name w:val="No Spacing"/>
    <w:link w:val="BrezrazmikovZnak"/>
    <w:uiPriority w:val="1"/>
    <w:qFormat/>
    <w:rsid w:val="00A54C61"/>
    <w:rPr>
      <w:rFonts w:eastAsia="Times New Roman"/>
      <w:sz w:val="22"/>
      <w:szCs w:val="22"/>
    </w:rPr>
  </w:style>
  <w:style w:type="character" w:customStyle="1" w:styleId="BrezrazmikovZnak">
    <w:name w:val="Brez razmikov Znak"/>
    <w:link w:val="Brezrazmikov"/>
    <w:uiPriority w:val="1"/>
    <w:rsid w:val="00A54C61"/>
    <w:rPr>
      <w:rFonts w:eastAsia="Times New Roman"/>
      <w:sz w:val="22"/>
      <w:szCs w:val="22"/>
      <w:lang w:val="sl-SI" w:eastAsia="sl-SI" w:bidi="ar-SA"/>
    </w:rPr>
  </w:style>
  <w:style w:type="character" w:styleId="Hiperpovezava">
    <w:name w:val="Hyperlink"/>
    <w:basedOn w:val="Privzetapisavaodstavka"/>
    <w:uiPriority w:val="99"/>
    <w:unhideWhenUsed/>
    <w:rsid w:val="00A8155A"/>
    <w:rPr>
      <w:color w:val="0000FF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A8155A"/>
    <w:rPr>
      <w:color w:val="808080"/>
      <w:shd w:val="clear" w:color="auto" w:fill="E6E6E6"/>
    </w:rPr>
  </w:style>
  <w:style w:type="paragraph" w:styleId="Navadensplet">
    <w:name w:val="Normal (Web)"/>
    <w:basedOn w:val="Navaden"/>
    <w:uiPriority w:val="99"/>
    <w:semiHidden/>
    <w:unhideWhenUsed/>
    <w:rsid w:val="00BD072F"/>
    <w:pPr>
      <w:spacing w:before="100" w:beforeAutospacing="1" w:after="100" w:afterAutospacing="1"/>
      <w:jc w:val="left"/>
    </w:pPr>
    <w:rPr>
      <w:rFonts w:ascii="Times New Roman" w:eastAsia="Times New Roman" w:hAnsi="Times New Roman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4E7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B4E7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6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isci.too.si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4</Pages>
  <Words>678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Priloga_smernice_5_0</vt:lpstr>
    </vt:vector>
  </TitlesOfParts>
  <Company/>
  <LinksUpToDate>false</LinksUpToDate>
  <CharactersWithSpaces>4534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Priloga_smernice_5_0</dc:title>
  <dc:creator>GZS</dc:creator>
  <cp:lastModifiedBy>MONM - Nina Kotar</cp:lastModifiedBy>
  <cp:revision>28</cp:revision>
  <dcterms:created xsi:type="dcterms:W3CDTF">2017-10-03T08:07:00Z</dcterms:created>
  <dcterms:modified xsi:type="dcterms:W3CDTF">2023-09-21T07:48:00Z</dcterms:modified>
</cp:coreProperties>
</file>